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schools we deserve : reflections on the educational crises of our times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schools we deserve : reflections on the educational crises of our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本书出售、求购地址：https://www.jiaokey.com/book/detail/40607725.html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关键词搜索：https://www.jiaokey.com/tag/The schools we deserve : reflections on the educational crises of our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