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autonomous regional corporation of the Cauca and the development of the upper Cauca valley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autonomous regional corporation of the Cauca and the development of the upper Cauca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本书出售、求购地址：https://www.jiaokey.com/book/detail/40607235.html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关键词搜索：https://www.jiaokey.com/tag/The autonomous regional corporation of the Cauca and the development of the upper Cauca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