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Hosei University international fund foreign scholars fellowship reports =法政大学国際交流基金による招へい研究員紀要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Hosei University international fund foreign scholars fellowship reports =法政大学国際交流基金による招へい研究員紀要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Hosei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本书出售、求购地址：https://www.jiaokey.com/book/detail/40605907.html</w:t>
      </w:r>
    </w:p>
    <w:p>
      <w:r>
        <w:t>更多相关图书推荐：https://www.jiaokey.com</w:t>
      </w:r>
    </w:p>
    <w:p>
      <w:r>
        <w:t>Hosei university 出版图书：https://www.jiaokey.com/tag/Hosei university.html</w:t>
      </w:r>
    </w:p>
    <w:p>
      <w:r>
        <w:t>关键词搜索：https://www.jiaokey.com/tag/Hosei University international fund foreign scholars fellowship reports =法政大学国際交流基金による招へい研究員紀要.html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