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1万人を救った理論派名医の「アトピー」勝利の方程式</w:t>
      </w:r>
    </w:p>
    <w:p>
      <w:r>
        <w:rPr>
          <w:rFonts w:ascii="宋体" w:hAnsi="宋体" w:eastAsia="宋体"/>
          <w:sz w:val="24"/>
        </w:rPr>
        <w:t>菊池新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1万人を救った理論派名医の「アトピー」勝利の方程式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本书出售、求购地址：https://www.jiaokey.com/book/detail/40591193.html</w:t>
      </w:r>
    </w:p>
    <w:p>
      <w:r>
        <w:t>更多相关图书推荐：https://www.jiaokey.com</w:t>
      </w:r>
    </w:p>
    <w:p>
      <w:r>
        <w:t>菊池新 其他作品：https://www.jiaokey.com/tag/菊池新.html</w:t>
      </w:r>
    </w:p>
    <w:p>
      <w:r>
        <w:t>現代書林 出版图书：https://www.jiaokey.com/tag/現代書林.html</w:t>
      </w:r>
    </w:p>
    <w:p>
      <w:r>
        <w:t>关键词搜索：https://www.jiaokey.com/tag/1万人を救った理論派名医の「アトピー」勝利の方程式.html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