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看護の安全性と法的責任 1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看護の安全性と法的責任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本书出售、求购地址：https://www.jiaokey.com/book/detail/40590013.html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关键词搜索：https://www.jiaokey.com/tag/看護の安全性と法的責任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