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120 SCIENTIFIC RESULTS PART 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120 SCIENTIFIC RESULTS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本书出售、求购地址：https://www.jiaokey.com/book/detail/40583195.html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120 SCIENTIFIC RESULTS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