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第2巻第1分冊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第2巻第1分冊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第2巻第1分冊.html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