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124 1 NOVEMBER 1988-4 JANUARY 1989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124 1 NOVEMBER 1988-4 JANUARY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本书出售、求购地址：https://www.jiaokey.com/book/detail/40579862.html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124 1 NOVEMBER 1988-4 JANUARY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