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都市/建築/コスモロジー:Semiotics of city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都市/建築/コスモロジー:Semiotics of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本书出售、求购地址：https://www.jiaokey.com/book/detail/40578619.html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关键词搜索：https://www.jiaokey.com/tag/都市/建築/コスモロジー:Semiotics of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