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 CONTROL OF REPRODUCTIVE FUNCTION PROCEEDINGS OF THE FIFTH GALVESTON NEUROSCIENCE SYMPOSIUM HELD IN GALVESTON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 CONTROL OF REPRODUCTIVE FUNCTION PROCEEDINGS OF THE FIFTH GALVESTON NEUROSCIENCE SYMPOSIUM HELD IN GALVESTON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本书出售、求购地址：https://www.jiaokey.com/book/detail/40575929.html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关键词搜索：https://www.jiaokey.com/tag/NEURAL  CONTROL OF REPRODUCTIVE FUNCTION PROCEEDINGS OF THE FIFTH GALVESTON NEUROSCIENCE SYMPOSIUM HELD IN GALVESTON.html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