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ENGINEERING CURRICULA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ENGINEERING CURRICULA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本书出售、求购地址：https://www.jiaokey.com/book/detail/40562734.html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关键词搜索：https://www.jiaokey.com/tag/THE DESIGN OF ENGINEERING CURRICULA.html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