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けんや先生の決定版クイズの学校</w:t>
      </w:r>
    </w:p>
    <w:p>
      <w:r>
        <w:rPr>
          <w:rFonts w:ascii="宋体" w:hAnsi="宋体" w:eastAsia="宋体"/>
          <w:sz w:val="24"/>
        </w:rPr>
        <w:t>横山験也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けんや先生の決定版クイズの学校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本书出售、求购地址：https://www.jiaokey.com/book/detail/40561915.html</w:t>
      </w:r>
    </w:p>
    <w:p>
      <w:r>
        <w:t>更多相关图书推荐：https://www.jiaokey.com</w:t>
      </w:r>
    </w:p>
    <w:p>
      <w:r>
        <w:t>横山験也 其他作品：https://www.jiaokey.com/tag/横山験也.html</w:t>
      </w:r>
    </w:p>
    <w:p>
      <w:r>
        <w:t>オリジン社 出版图书：https://www.jiaokey.com/tag/オリジン社.html</w:t>
      </w:r>
    </w:p>
    <w:p>
      <w:r>
        <w:t>关键词搜索：https://www.jiaokey.com/tag/けんや先生の決定版クイズの学校.html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