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40551506_ELEMENTS OF PLANNING FOR AREA-WIDE PERSONAL HEALTH SERVICES_p227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40551506_ELEMENTS OF PLANNING FOR AREA-WIDE PERSONAL HEALTH SERVICES_p227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关键词搜索：https://www.jiaokey.com/tag/40551506_ELEMENTS OF PLANNING FOR AREA-WIDE PERSONAL HEALTH SERVICES_p227.html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