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FOURTH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本书出售、求购地址：https://www.jiaokey.com/book/detail/40551269.html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关键词搜索：https://www.jiaokey.com/tag/HUMAN RESOURCE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