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NONSEGMENTED NEGATIVE STRAND VIRUSES PARAMYXOVIRUSES AND RHABDOVIRUSES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NONSEGMENTED NEGATIVE STRAND VIRUSES PARAMYXOVIRUSES AND RHABDOVIRUSES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本书出售、求购地址：https://www.jiaokey.com/book/detail/40549795.html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关键词搜索：https://www.jiaokey.com/tag/NONSEGMENTED NEGATIVE STRAND VIRUSES PARAMYXOVIRUSES AND RHABDOVIRUSES.html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