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94/95 THIRTEENTH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94/95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本书出售、求购地址：https://www.jiaokey.com/book/detail/40549491.html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关键词搜索：https://www.jiaokey.com/tag/ENVIRONMENT 94/95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