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地方財務問答集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地方財務問答集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本书出售、求购地址：https://www.jiaokey.com/book/detail/40548416.html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关键词搜索：https://www.jiaokey.com/tag/地方財務問答集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