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千客万来の中古カメラ店ガイド</w:t>
      </w:r>
    </w:p>
    <w:p>
      <w:r>
        <w:rPr>
          <w:rFonts w:ascii="宋体" w:hAnsi="宋体" w:eastAsia="宋体"/>
          <w:sz w:val="24"/>
        </w:rPr>
        <w:t>田中長徳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千客万来の中古カメラ店ガイド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田中長徳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アルファベータ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本书出售、求购地址：https://www.jiaokey.com/book/detail/40547883.html</w:t>
      </w:r>
    </w:p>
    <w:p>
      <w:r>
        <w:t>更多相关图书推荐：https://www.jiaokey.com</w:t>
      </w:r>
    </w:p>
    <w:p>
      <w:r>
        <w:t>田中長徳 其他作品：https://www.jiaokey.com/tag/田中長徳.html</w:t>
      </w:r>
    </w:p>
    <w:p>
      <w:r>
        <w:t>アルファベータ 出版图书：https://www.jiaokey.com/tag/アルファベータ.html</w:t>
      </w:r>
    </w:p>
    <w:p>
      <w:r>
        <w:t>关键词搜索：https://www.jiaokey.com/tag/千客万来の中古カメラ店ガイド.html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