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STRATEGIES AND INTERVENTIONS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STRATEGIES AND INTERVENTIONS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本书出售、求购地址：https://www.jiaokey.com/book/detail/40547538.html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关键词搜索：https://www.jiaokey.com/tag/COUNSELING STRATEGIES AND INTERVENTIONS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