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流通戦略の新展開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流通戦略の新展開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早稲田大学産業経営研究所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本书出售、求购地址：https://www.jiaokey.com/book/detail/40546703.html</w:t>
      </w:r>
    </w:p>
    <w:p>
      <w:r>
        <w:t>更多相关图书推荐：https://www.jiaokey.com</w:t>
      </w:r>
    </w:p>
    <w:p>
      <w:r>
        <w:t>早稲田大学産業経営研究所 出版图书：https://www.jiaokey.com/tag/早稲田大学産業経営研究所.html</w:t>
      </w:r>
    </w:p>
    <w:p>
      <w:r>
        <w:t>关键词搜索：https://www.jiaokey.com/tag/流通戦略の新展開.html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