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添乗業務</w:t>
      </w:r>
    </w:p>
    <w:p>
      <w:r>
        <w:rPr>
          <w:rFonts w:ascii="宋体" w:hAnsi="宋体" w:eastAsia="宋体"/>
          <w:sz w:val="24"/>
        </w:rPr>
        <w:t>紅山雪夫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添乗業務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紅山雪夫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森谷トラベル·エンタプライズ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本书出售、求购地址：https://www.jiaokey.com/book/detail/40546484.html</w:t>
      </w:r>
    </w:p>
    <w:p>
      <w:r>
        <w:t>更多相关图书推荐：https://www.jiaokey.com</w:t>
      </w:r>
    </w:p>
    <w:p>
      <w:r>
        <w:t>紅山雪夫 其他作品：https://www.jiaokey.com/tag/紅山雪夫.html</w:t>
      </w:r>
    </w:p>
    <w:p>
      <w:r>
        <w:t>森谷トラベル·エンタプライズ 出版图书：https://www.jiaokey.com/tag/森谷トラベル·エンタプライズ.html</w:t>
      </w:r>
    </w:p>
    <w:p>
      <w:r>
        <w:t>关键词搜索：https://www.jiaokey.com/tag/添乗業務.html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