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PROCEEDINGS MACHINE PROCESSING OF REMOTELY SENSED DATA JUNE 29 JULY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PROCEEDINGS MACHINE PROCESSING OF REMOTELY SENSED DATA JUNE 29 JULY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本书出售、求购地址：https://www.jiaokey.com/book/detail/40543034.html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关键词搜索：https://www.jiaokey.com/tag/SYMPOSIUM PROCEEDINGS MACHINE PROCESSING OF REMOTELY SENSED DATA JUNE 29 JULY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