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97 PROFESSIONAL CERTIFIED BLUE BLUE RIBBON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97 PROFESSIONAL CERTIFIED BLUE BLUE RIBBON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本书出售、求购地址：https://www.jiaokey.com/book/detail/40541714.html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关键词搜索：https://www.jiaokey.com/tag/MICROSOFT OFFICE 97 PROFESSIONAL CERTIFIED BLUE BLUE RIBBON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