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STANDARD INFRAED GRATING SPECTRA VOLUME 100-103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STANDARD INFRAED GRATING SPECTRA VOLUME 100-103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本书出售、求购地址：https://www.jiaokey.com/book/detail/40540890.html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关键词搜索：https://www.jiaokey.com/tag/SADTLER SPECTRA STANDARD INFRAED GRATING SPECTRA VOLUME 100-103.html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