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日本の食糧</w:t>
      </w:r>
    </w:p>
    <w:p>
      <w:r>
        <w:rPr>
          <w:rFonts w:ascii="宋体" w:hAnsi="宋体" w:eastAsia="宋体"/>
          <w:sz w:val="24"/>
        </w:rPr>
        <w:t>共同通信社食糧·人口問題取材班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日本の食糧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共同通信社食糧·人口問題取材班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本书出售、求购地址：https://www.jiaokey.com/book/detail/40539009.html</w:t>
      </w:r>
    </w:p>
    <w:p>
      <w:r>
        <w:t>更多相关图书推荐：https://www.jiaokey.com</w:t>
      </w:r>
    </w:p>
    <w:p>
      <w:r>
        <w:t>共同通信社食糧·人口問題取材班 其他作品：https://www.jiaokey.com/tag/共同通信社食糧·人口問題取材班.html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关键词搜索：https://www.jiaokey.com/tag/日本の食糧.html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