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地域の変革と中小企業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地域の変革と中小企業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本书出售、求购地址：https://www.jiaokey.com/book/detail/40538312.html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关键词搜索：https://www.jiaokey.com/tag/地域の変革と中小企業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