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産業·技術ネットワークの形成と地域活性化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産業·技術ネットワークの形成と地域活性化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本书出售、求购地址：https://www.jiaokey.com/book/detail/40535720.html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关键词搜索：https://www.jiaokey.com/tag/産業·技術ネットワークの形成と地域活性化.html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