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日本経済のダイナミズムの復活をめざして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日本経済のダイナミズムの復活をめざして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本书出售、求购地址：https://www.jiaokey.com/book/detail/40533757.html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关键词搜索：https://www.jiaokey.com/tag/日本経済のダイナミズムの復活をめざして.html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