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MANAGERS USING MICROSOFT EXCEL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MANAGERS USING MICROSOFT EXCEL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本书出售、求购地址：https://www.jiaokey.com/book/detail/40530935.html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关键词搜索：https://www.jiaokey.com/tag/STATISTICS FOR MANAGERS USING MICROSOFT EXCEL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