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MATERIAL FROM PROGRAMMING WITH MICROSOFT VISUAL BASIC 5.0 FOR WINDOWS WITH MICROSOFT INTERNET EXPLORER 4</w:t>
      </w:r>
    </w:p>
    <w:p>
      <w:r>
        <w:rPr>
          <w:rFonts w:ascii="宋体" w:hAnsi="宋体" w:eastAsia="宋体"/>
          <w:sz w:val="24"/>
        </w:rPr>
        <w:t>DIANE ZAK GARY B.SHELLY THOMAS J.CASHMAN KURT A.JORDAN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MATERIAL FROM PROGRAMMING WITH MICROSOFT VISUAL BASIC 5.0 FOR WINDOWS WITH MICROSOFT INTERNET EXPLORER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DIANE ZAK GARY B.SHELLY THOMAS J.CASHMAN KURT A.JORDAN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DOURSE TECHNOLOGY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本书出售、求购地址：https://www.jiaokey.com/book/detail/40530844.html</w:t>
      </w:r>
    </w:p>
    <w:p>
      <w:r>
        <w:t>更多相关图书推荐：https://www.jiaokey.com</w:t>
      </w:r>
    </w:p>
    <w:p>
      <w:r>
        <w:t>DIANE ZAK GARY B.SHELLY THOMAS J.CASHMAN KURT A.JORDAN 其他作品：https://www.jiaokey.com/tag/DIANE ZAK GARY B.SHELLY THOMAS J.CASHMAN KURT A.JORDAN.html</w:t>
      </w:r>
    </w:p>
    <w:p>
      <w:r>
        <w:t>DOURSE TECHNOLOGY 出版图书：https://www.jiaokey.com/tag/DOURSE TECHNOLOGY.html</w:t>
      </w:r>
    </w:p>
    <w:p>
      <w:r>
        <w:t>关键词搜索：https://www.jiaokey.com/tag/SELECTED MATERIAL FROM PROGRAMMING WITH MICROSOFT VISUAL BASIC 5.0 FOR WINDOWS WITH MICROSOFT INTERNET EXPLORER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