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発展過程の均衡分析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発展過程の均衡分析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本书出售、求购地址：https://www.jiaokey.com/book/detail/40530278.html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关键词搜索：https://www.jiaokey.com/tag/発展過程の均衡分析.html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