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公共工事入札·契約適正化法の解説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公共工事入札·契約適正化法の解説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本书出售、求购地址：https://www.jiaokey.com/book/detail/40529108.html</w:t>
      </w:r>
    </w:p>
    <w:p>
      <w:r>
        <w:t>更多相关图书推荐：https://www.jiaokey.com</w:t>
      </w:r>
    </w:p>
    <w:p>
      <w:r>
        <w:t>大成出版社 出版图书：https://www.jiaokey.com/tag/大成出版社.html</w:t>
      </w:r>
    </w:p>
    <w:p>
      <w:r>
        <w:t>关键词搜索：https://www.jiaokey.com/tag/公共工事入札·契約適正化法の解説.html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