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公正で透明度の高い自治体行政の創造をめざして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公正で透明度の高い自治体行政の創造をめざして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地方自治総合研究所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本书出售、求购地址：https://www.jiaokey.com/book/detail/40527885.html</w:t>
      </w:r>
    </w:p>
    <w:p>
      <w:r>
        <w:t>更多相关图书推荐：https://www.jiaokey.com</w:t>
      </w:r>
    </w:p>
    <w:p>
      <w:r>
        <w:t>地方自治総合研究所 出版图书：https://www.jiaokey.com/tag/地方自治総合研究所.html</w:t>
      </w:r>
    </w:p>
    <w:p>
      <w:r>
        <w:t>关键词搜索：https://www.jiaokey.com/tag/公正で透明度の高い自治体行政の創造をめざして.html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