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小六法 1996</w:t>
      </w:r>
    </w:p>
    <w:p>
      <w:r>
        <w:rPr>
          <w:rFonts w:ascii="宋体" w:hAnsi="宋体" w:eastAsia="宋体"/>
          <w:sz w:val="24"/>
        </w:rPr>
        <w:t>鈴木竹雄，平野龍一，星野英一，塩野宏，平井宜雄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小六法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鈴木竹雄，平野龍一，星野英一，塩野宏，平井宜雄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本书出售、求购地址：https://www.jiaokey.com/book/detail/40527489.html</w:t>
      </w:r>
    </w:p>
    <w:p>
      <w:r>
        <w:t>更多相关图书推荐：https://www.jiaokey.com</w:t>
      </w:r>
    </w:p>
    <w:p>
      <w:r>
        <w:t>鈴木竹雄，平野龍一，星野英一，塩野宏，平井宜雄 其他作品：https://www.jiaokey.com/tag/鈴木竹雄，平野龍一，星野英一，塩野宏，平井宜雄.html</w:t>
      </w:r>
    </w:p>
    <w:p>
      <w:r>
        <w:t>有斐閣 出版图书：https://www.jiaokey.com/tag/有斐閣.html</w:t>
      </w:r>
    </w:p>
    <w:p>
      <w:r>
        <w:t>关键词搜索：https://www.jiaokey.com/tag/小六法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