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CENTERED NURSING CARE OF CHILDREN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CENTERED NURSING CARE OF CHILDREN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本书出售、求购地址：https://www.jiaokey.com/book/detail/40526351.html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关键词搜索：https://www.jiaokey.com/tag/FAMILY CENTERED NURSING CARE OF CHILDREN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