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社宅·寮·持家制度規程集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社宅·寮·持家制度規程集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本书出售、求购地址：https://www.jiaokey.com/book/detail/40522905.html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关键词搜索：https://www.jiaokey.com/tag/社宅·寮·持家制度規程集.html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