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現代日本の社会福祉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本书出售、求购地址：https://www.jiaokey.com/book/detail/40522522.html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关键词搜索：https://www.jiaokey.com/tag/現代日本の社会福祉.html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