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地方行政改革関係資料集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地方行政改革関係資料集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本书出售、求购地址：https://www.jiaokey.com/book/detail/40520951.html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关键词搜索：https://www.jiaokey.com/tag/地方行政改革関係資料集.html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