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CONTROL OF DATA PROCESSING:PREVENTING MANAGEMENT-BY-CRISIS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CONTROL OF DATA PROCESSING:PREVENTING MANAGEMENT-BY-CRISIS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本书出售、求购地址：https://www.jiaokey.com/book/detail/40513457.html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关键词搜索：https://www.jiaokey.com/tag/MANAGEMENT CONTROL OF DATA PROCESSING:PREVENTING MANAGEMENT-BY-CRISIS.html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