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9 國文學篇 3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9 國文學篇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本书出售、求购地址：https://www.jiaokey.com/book/detail/40511978.html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9 國文學篇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