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SULFUR-MEDIATED REARRANGEMENTS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SULFUR-MEDIATED REARRANGEMENTS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本书出售、求购地址：https://www.jiaokey.com/book/detail/40508353.html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关键词搜索：https://www.jiaokey.com/tag/SULFUR-MEDIATED REARRANGEMENTS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