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PERFORMING AND CONTROLLING PROJECTS PRINCIPLES AND APPLICATIONS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PERFORMING AND CONTROLLING PROJECTS PRINCIPLES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本书出售、求购地址：https://www.jiaokey.com/book/detail/40507918.html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关键词搜索：https://www.jiaokey.com/tag/PLANNING PERFORMING AND CONTROLLING PROJECTS PRINCIPLES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