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DIALOGUE AND DISCOVERY WRITING AND READING ACROSS DISCIPLIES</w:t>
      </w:r>
    </w:p>
    <w:p>
      <w:r>
        <w:rPr>
          <w:rFonts w:ascii="宋体" w:hAnsi="宋体" w:eastAsia="宋体"/>
          <w:sz w:val="24"/>
        </w:rPr>
        <w:t>BARBARA JO KRIEGER  PAUL G.SAINT-AMAND  ROBERT W.EMERY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DIALOGUE AND DISCOVERY WRITING AND READING ACROSS DISCIPLIES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JO KRIEGER  PAUL G.SAINT-AMAND  ROBERT W.EMERY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 MARTINS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本书出售、求购地址：https://www.jiaokey.com/book/detail/40507890.html</w:t>
      </w:r>
    </w:p>
    <w:p>
      <w:r>
        <w:t>更多相关图书推荐：https://www.jiaokey.com</w:t>
      </w:r>
    </w:p>
    <w:p>
      <w:r>
        <w:t>BARBARA JO KRIEGER  PAUL G.SAINT-AMAND  ROBERT W.EMERY 其他作品：https://www.jiaokey.com/tag/BARBARA JO KRIEGER  PAUL G.SAINT-AMAND  ROBERT W.EMERY.html</w:t>
      </w:r>
    </w:p>
    <w:p>
      <w:r>
        <w:t>ST MARTINS PRESS 出版图书：https://www.jiaokey.com/tag/ST MARTINS PRESS.html</w:t>
      </w:r>
    </w:p>
    <w:p>
      <w:r>
        <w:t>关键词搜索：https://www.jiaokey.com/tag/DIALOGUE AND DISCOVERY WRITING AND READING ACROSS DISCIPLIES.html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