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INORGANIC MATERIALS DESIGN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INORGANIC MATERIALS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本书出售、求购地址：https://www.jiaokey.com/book/detail/40507689.html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关键词搜索：https://www.jiaokey.com/tag/PRINCIPLES OF INORGANIC MATERIALS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