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FOR LONG-TERM CARE UNITED SENIORS HEALTH COUNCIL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FOR LONG-TERM CARE UNITED SENIORS HEALTH COUNCIL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本书出售、求购地址：https://www.jiaokey.com/book/detail/40506247.html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关键词搜索：https://www.jiaokey.com/tag/PLANNING FOR LONG-TERM CARE UNITED SENIORS HEALTH COUNCIL.html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