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MEDIEVAL ECONOMIC THOUGHT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MEDIEVAL ECONOMIC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本书出售、求购地址：https://www.jiaokey.com/book/detail/40505021.html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关键词搜索：https://www.jiaokey.com/tag/MEDIEVAL ECONOMIC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