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COOPERATION IN THE ASIA-PACIFIC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COOPERATION IN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本书出售、求购地址：https://www.jiaokey.com/book/detail/40505005.html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关键词搜索：https://www.jiaokey.com/tag/ECONOMIC COOPERATION IN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