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Information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关键词搜索：https://www.jiaokey.com/tag/Decision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