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CRITICALLY AT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CRITICALLY AT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本书出售、求购地址：https://www.jiaokey.com/book/detail/40496966.html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关键词搜索：https://www.jiaokey.com/tag/READING CRITICALLY AT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