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スイス二十世紀短篇集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スイス二十世紀短篇集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本书出售、求购地址：https://www.jiaokey.com/book/detail/40487728.html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关键词搜索：https://www.jiaokey.com/tag/スイス二十世紀短篇集.html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